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FE" w:rsidRPr="009B34A6" w:rsidRDefault="009B34A6">
      <w:pPr>
        <w:rPr>
          <w:rFonts w:ascii="Verdana" w:hAnsi="Verdana"/>
          <w:b/>
          <w:color w:val="9BBB59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733F0C">
            <wp:simplePos x="0" y="0"/>
            <wp:positionH relativeFrom="column">
              <wp:posOffset>5100955</wp:posOffset>
            </wp:positionH>
            <wp:positionV relativeFrom="paragraph">
              <wp:posOffset>-111760</wp:posOffset>
            </wp:positionV>
            <wp:extent cx="1079500" cy="1079500"/>
            <wp:effectExtent l="38100" t="38100" r="44450" b="4445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8779"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3E" w:rsidRPr="005A7CA1">
        <w:rPr>
          <w:rFonts w:ascii="Verdana" w:hAnsi="Verdana"/>
          <w:b/>
          <w:noProof/>
          <w:color w:val="9BBB59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1538606</wp:posOffset>
                </wp:positionH>
                <wp:positionV relativeFrom="paragraph">
                  <wp:posOffset>1669416</wp:posOffset>
                </wp:positionV>
                <wp:extent cx="4516755" cy="1285875"/>
                <wp:effectExtent l="95250" t="533400" r="93345" b="5238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6404">
                          <a:off x="0" y="0"/>
                          <a:ext cx="4516755" cy="1285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A1" w:rsidRPr="005A7CA1" w:rsidRDefault="005A7CA1" w:rsidP="005A7C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7CA1"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AKTIV IM KINDERSCHUTZ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1.15pt;margin-top:131.45pt;width:355.65pt;height:101.25pt;rotation:-910509fd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BuMAIAAC0EAAAOAAAAZHJzL2Uyb0RvYy54bWysU9uO2yAQfa/Uf0C8N74oTrJWnNU221SV&#10;tttKu/0ADDhGxYwLJHb69R1wlKTtW1UeEMMMh5kzZ9b3Y6fJUVqnwFQ0m6WUSMNBKLOv6LfX3bsV&#10;Jc4zI5gGIyt6ko7eb96+WQ99KXNoQQtpCYIYVw59RVvv+zJJHG9lx9wMemnQ2YDtmEfT7hNh2YDo&#10;nU7yNF0kA1jRW+DSObx9nJx0E/GbRnL/pWmc9ERXFHPzcbdxr8OebNas3FvWt4qf02D/kEXHlMFP&#10;L1CPzDNysOovqE5xCw4aP+PQJdA0istYA1aTpX9U89KyXsZakBzXX2hy/w+WPx+/WqJERfNsSYlh&#10;HTbpVY6+kVqQPPAz9K7EsJceA/34Hkbsc6zV9U/AvztiYNsys5cP1sLQSiYwvyy8TG6eTjgugNTD&#10;ZxD4DTt4iEBjYztiAZuTp8vFYp7O4zWyQ/AzbNvp0irMjHC8nBfZYlkUlHD0ZfmqWC2L+CUrA1po&#10;RW+d/yihI+FQUYtaiLDs+OR8yO4aEsIdaCV2Suto2H291ZYcGepmhyuNUsEnv4VpQ4aK3hV5EZEN&#10;hPdRUp3yqGutuoqu0rAmpQV2PhgRQzxTejojrDZnugJDE1d+rEcMDBzWIE5IXKQI6cB5w4JasD8p&#10;GVC7FXU/DsxKSvQng+TfZfN5EHs05sUyR8PeeupbDzMcoSrqKZmOWx8HJPBg4AGb1KjI1zWTc66o&#10;yUjjeX6C6G/tGHWd8s0vAAAA//8DAFBLAwQUAAYACAAAACEAt7R82OEAAAALAQAADwAAAGRycy9k&#10;b3ducmV2LnhtbEyPy07DMBBF90j8gzVI7KhNXqJpnAohgbJgQ4uQunPjIYka26nttuHvGVZlN6M5&#10;unNutZ7NyM7ow+CshMeFAIa2dXqwnYTP7evDE7AQldVqdBYl/GCAdX17U6lSu4v9wPMmdoxCbCiV&#10;hD7GqeQ8tD0aFRZuQku3b+eNirT6jmuvLhRuRp4IUXCjBksfejXhS4/tYXMyEt5z4Y/H7kvohru3&#10;Q9q022YXpLy/m59XwCLO8QrDnz6pQ01Oe3eyOrBRQpIlKaE0FMkSGBHLPC2A7SVkRZ4Bryv+v0P9&#10;CwAA//8DAFBLAQItABQABgAIAAAAIQC2gziS/gAAAOEBAAATAAAAAAAAAAAAAAAAAAAAAABbQ29u&#10;dGVudF9UeXBlc10ueG1sUEsBAi0AFAAGAAgAAAAhADj9If/WAAAAlAEAAAsAAAAAAAAAAAAAAAAA&#10;LwEAAF9yZWxzLy5yZWxzUEsBAi0AFAAGAAgAAAAhAFCUgG4wAgAALQQAAA4AAAAAAAAAAAAAAAAA&#10;LgIAAGRycy9lMm9Eb2MueG1sUEsBAi0AFAAGAAgAAAAhALe0fNjhAAAACwEAAA8AAAAAAAAAAAAA&#10;AAAAigQAAGRycy9kb3ducmV2LnhtbFBLBQYAAAAABAAEAPMAAACYBQAAAAA=&#10;" fillcolor="yellow" stroked="f">
                <v:textbox>
                  <w:txbxContent>
                    <w:p w:rsidR="005A7CA1" w:rsidRPr="005A7CA1" w:rsidRDefault="005A7CA1" w:rsidP="005A7CA1">
                      <w:pPr>
                        <w:jc w:val="center"/>
                        <w:rPr>
                          <w:rFonts w:ascii="Verdana" w:hAnsi="Verdana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A7CA1">
                        <w:rPr>
                          <w:rFonts w:ascii="Verdana" w:hAnsi="Verdana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AKTIV IM KINDERSCHUTZ</w:t>
                      </w:r>
                    </w:p>
                  </w:txbxContent>
                </v:textbox>
              </v:shape>
            </w:pict>
          </mc:Fallback>
        </mc:AlternateContent>
      </w:r>
      <w:r w:rsidR="005A7CA1" w:rsidRPr="0009185A">
        <w:rPr>
          <w:rFonts w:ascii="Verdana" w:hAnsi="Verdana"/>
          <w:b/>
          <w:color w:val="9BBB59" w:themeColor="accent3"/>
          <w:sz w:val="128"/>
          <w:szCs w:val="1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Workshop</w:t>
      </w:r>
      <w:r>
        <w:rPr>
          <w:rFonts w:ascii="Verdana" w:hAnsi="Verdana"/>
          <w:b/>
          <w:color w:val="9BBB59" w:themeColor="accent3"/>
          <w:sz w:val="128"/>
          <w:szCs w:val="1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 w:rsidRPr="009B34A6">
        <w:rPr>
          <w:rFonts w:ascii="Verdana" w:hAnsi="Verdana"/>
          <w:b/>
          <w:color w:val="9BBB59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für alle zwischen 12 und 18 Jahren</w:t>
      </w:r>
    </w:p>
    <w:p w:rsidR="005A7CA1" w:rsidRDefault="005A7CA1">
      <w:pPr>
        <w:rPr>
          <w:rFonts w:ascii="Verdana" w:hAnsi="Verdana"/>
          <w:b/>
          <w:color w:val="9BBB59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B34A6" w:rsidRDefault="009B34A6" w:rsidP="009B34A6">
      <w:pPr>
        <w:rPr>
          <w:rFonts w:ascii="Verdana" w:hAnsi="Verdana"/>
          <w:sz w:val="72"/>
          <w:szCs w:val="72"/>
        </w:rPr>
      </w:pPr>
    </w:p>
    <w:p w:rsidR="005A7CA1" w:rsidRDefault="000F5A8E" w:rsidP="009B34A6">
      <w:pPr>
        <w:jc w:val="center"/>
        <w:rPr>
          <w:rFonts w:ascii="Verdana" w:hAnsi="Verdana"/>
          <w:color w:val="4F6228" w:themeColor="accent3" w:themeShade="80"/>
          <w:sz w:val="44"/>
          <w:szCs w:val="44"/>
        </w:rPr>
      </w:pPr>
      <w:r>
        <w:rPr>
          <w:rFonts w:ascii="Verdana" w:hAnsi="Verdana"/>
          <w:b/>
          <w:color w:val="4F6228" w:themeColor="accent3" w:themeShade="80"/>
          <w:sz w:val="44"/>
          <w:szCs w:val="44"/>
        </w:rPr>
        <w:t>A</w:t>
      </w:r>
      <w:r w:rsidR="005A7CA1" w:rsidRPr="00CD35B2">
        <w:rPr>
          <w:rFonts w:ascii="Verdana" w:hAnsi="Verdana"/>
          <w:b/>
          <w:color w:val="4F6228" w:themeColor="accent3" w:themeShade="80"/>
          <w:sz w:val="44"/>
          <w:szCs w:val="44"/>
        </w:rPr>
        <w:t xml:space="preserve">m </w:t>
      </w:r>
      <w:r w:rsidR="0009185A" w:rsidRPr="00CD35B2">
        <w:rPr>
          <w:rFonts w:ascii="Verdana" w:hAnsi="Verdana"/>
          <w:b/>
          <w:color w:val="4F6228" w:themeColor="accent3" w:themeShade="80"/>
          <w:sz w:val="44"/>
          <w:szCs w:val="44"/>
        </w:rPr>
        <w:t xml:space="preserve">Fr. </w:t>
      </w:r>
      <w:r w:rsidR="005A7CA1" w:rsidRPr="00CD35B2">
        <w:rPr>
          <w:rFonts w:ascii="Verdana" w:hAnsi="Verdana"/>
          <w:b/>
          <w:color w:val="4F6228" w:themeColor="accent3" w:themeShade="80"/>
          <w:sz w:val="44"/>
          <w:szCs w:val="44"/>
        </w:rPr>
        <w:t>29.10. von 17.00 – 19.00 Uhr</w:t>
      </w:r>
      <w:r w:rsidR="0009185A" w:rsidRPr="00A1673E">
        <w:rPr>
          <w:rFonts w:ascii="Verdana" w:hAnsi="Verdana"/>
          <w:color w:val="4F6228" w:themeColor="accent3" w:themeShade="80"/>
          <w:sz w:val="44"/>
          <w:szCs w:val="44"/>
        </w:rPr>
        <w:t xml:space="preserve"> </w:t>
      </w:r>
      <w:r w:rsidR="005A7CA1" w:rsidRPr="00A1673E">
        <w:rPr>
          <w:rFonts w:ascii="Verdana" w:hAnsi="Verdana"/>
          <w:color w:val="4F6228" w:themeColor="accent3" w:themeShade="80"/>
          <w:sz w:val="44"/>
          <w:szCs w:val="44"/>
        </w:rPr>
        <w:t xml:space="preserve">möchten wir zusammen mit EUCH und der Sportjugend </w:t>
      </w:r>
      <w:r w:rsidR="00B965C9">
        <w:rPr>
          <w:rFonts w:ascii="Verdana" w:hAnsi="Verdana"/>
          <w:color w:val="4F6228" w:themeColor="accent3" w:themeShade="80"/>
          <w:sz w:val="44"/>
          <w:szCs w:val="44"/>
        </w:rPr>
        <w:t>im Sportverband Flensburg</w:t>
      </w:r>
      <w:bookmarkStart w:id="0" w:name="_GoBack"/>
      <w:bookmarkEnd w:id="0"/>
      <w:r w:rsidR="005A7CA1" w:rsidRPr="00A1673E">
        <w:rPr>
          <w:rFonts w:ascii="Verdana" w:hAnsi="Verdana"/>
          <w:color w:val="4F6228" w:themeColor="accent3" w:themeShade="80"/>
          <w:sz w:val="44"/>
          <w:szCs w:val="44"/>
        </w:rPr>
        <w:t xml:space="preserve"> </w:t>
      </w:r>
      <w:r w:rsidR="00A1673E" w:rsidRPr="00A1673E">
        <w:rPr>
          <w:rFonts w:ascii="Verdana" w:hAnsi="Verdana"/>
          <w:color w:val="4F6228" w:themeColor="accent3" w:themeShade="80"/>
          <w:sz w:val="44"/>
          <w:szCs w:val="44"/>
        </w:rPr>
        <w:t>im PSV</w:t>
      </w:r>
      <w:r w:rsidR="00B965C9">
        <w:rPr>
          <w:rFonts w:ascii="Verdana" w:hAnsi="Verdana"/>
          <w:color w:val="4F6228" w:themeColor="accent3" w:themeShade="80"/>
          <w:sz w:val="44"/>
          <w:szCs w:val="44"/>
        </w:rPr>
        <w:t>-</w:t>
      </w:r>
      <w:r w:rsidR="00A1673E" w:rsidRPr="00A1673E">
        <w:rPr>
          <w:rFonts w:ascii="Verdana" w:hAnsi="Verdana"/>
          <w:color w:val="4F6228" w:themeColor="accent3" w:themeShade="80"/>
          <w:sz w:val="44"/>
          <w:szCs w:val="44"/>
        </w:rPr>
        <w:t xml:space="preserve">Vereinsheim </w:t>
      </w:r>
      <w:r w:rsidR="0009185A" w:rsidRPr="00A1673E">
        <w:rPr>
          <w:rFonts w:ascii="Verdana" w:hAnsi="Verdana"/>
          <w:color w:val="4F6228" w:themeColor="accent3" w:themeShade="80"/>
          <w:sz w:val="44"/>
          <w:szCs w:val="44"/>
        </w:rPr>
        <w:t xml:space="preserve">über </w:t>
      </w:r>
      <w:r w:rsidR="005A7CA1" w:rsidRPr="00A1673E">
        <w:rPr>
          <w:rFonts w:ascii="Verdana" w:hAnsi="Verdana"/>
          <w:color w:val="4F6228" w:themeColor="accent3" w:themeShade="80"/>
          <w:sz w:val="44"/>
          <w:szCs w:val="44"/>
        </w:rPr>
        <w:t xml:space="preserve">das Thema </w:t>
      </w:r>
      <w:r w:rsidR="00A1673E">
        <w:rPr>
          <w:rFonts w:ascii="Verdana" w:hAnsi="Verdana"/>
          <w:color w:val="4F6228" w:themeColor="accent3" w:themeShade="80"/>
          <w:sz w:val="44"/>
          <w:szCs w:val="44"/>
        </w:rPr>
        <w:t xml:space="preserve">„Kinderschutz“ </w:t>
      </w:r>
      <w:r w:rsidR="0009185A" w:rsidRPr="00A1673E">
        <w:rPr>
          <w:rFonts w:ascii="Verdana" w:hAnsi="Verdana"/>
          <w:color w:val="4F6228" w:themeColor="accent3" w:themeShade="80"/>
          <w:sz w:val="44"/>
          <w:szCs w:val="44"/>
        </w:rPr>
        <w:t xml:space="preserve">sprechen. Wir würden uns sehr freuen, wenn ihr dabei seid, damit wir unbedingt eure Ideen, Wünsche und Gedanken dazu kennenlernen! </w:t>
      </w:r>
      <w:r w:rsidR="00A1673E" w:rsidRPr="00A1673E">
        <w:rPr>
          <w:rFonts w:ascii="Verdana" w:hAnsi="Verdana"/>
          <w:color w:val="4F6228" w:themeColor="accent3" w:themeShade="80"/>
          <w:sz w:val="44"/>
          <w:szCs w:val="44"/>
        </w:rPr>
        <w:t>Mit</w:t>
      </w:r>
      <w:r w:rsidR="0009185A" w:rsidRPr="00A1673E">
        <w:rPr>
          <w:rFonts w:ascii="Verdana" w:hAnsi="Verdana"/>
          <w:color w:val="4F6228" w:themeColor="accent3" w:themeShade="80"/>
          <w:sz w:val="44"/>
          <w:szCs w:val="44"/>
        </w:rPr>
        <w:t xml:space="preserve"> eine</w:t>
      </w:r>
      <w:r w:rsidR="00A1673E" w:rsidRPr="00A1673E">
        <w:rPr>
          <w:rFonts w:ascii="Verdana" w:hAnsi="Verdana"/>
          <w:color w:val="4F6228" w:themeColor="accent3" w:themeShade="80"/>
          <w:sz w:val="44"/>
          <w:szCs w:val="44"/>
        </w:rPr>
        <w:t>m</w:t>
      </w:r>
      <w:r w:rsidR="0009185A" w:rsidRPr="00A1673E">
        <w:rPr>
          <w:rFonts w:ascii="Verdana" w:hAnsi="Verdana"/>
          <w:color w:val="4F6228" w:themeColor="accent3" w:themeShade="80"/>
          <w:sz w:val="44"/>
          <w:szCs w:val="44"/>
        </w:rPr>
        <w:t xml:space="preserve"> k</w:t>
      </w:r>
      <w:r w:rsidR="00A1673E" w:rsidRPr="00A1673E">
        <w:rPr>
          <w:rFonts w:ascii="Verdana" w:hAnsi="Verdana"/>
          <w:color w:val="4F6228" w:themeColor="accent3" w:themeShade="80"/>
          <w:sz w:val="44"/>
          <w:szCs w:val="44"/>
        </w:rPr>
        <w:t>urzen</w:t>
      </w:r>
      <w:r w:rsidR="0009185A" w:rsidRPr="00A1673E">
        <w:rPr>
          <w:rFonts w:ascii="Verdana" w:hAnsi="Verdana"/>
          <w:color w:val="4F6228" w:themeColor="accent3" w:themeShade="80"/>
          <w:sz w:val="44"/>
          <w:szCs w:val="44"/>
        </w:rPr>
        <w:t xml:space="preserve"> Vortrag, Gruppenarbeit und</w:t>
      </w:r>
      <w:r w:rsidR="00A1673E" w:rsidRPr="00A1673E">
        <w:rPr>
          <w:rFonts w:ascii="Verdana" w:hAnsi="Verdana"/>
          <w:color w:val="4F6228" w:themeColor="accent3" w:themeShade="80"/>
          <w:sz w:val="44"/>
          <w:szCs w:val="44"/>
        </w:rPr>
        <w:t xml:space="preserve"> Gesprächen wollen wir für den PSV einen Leitfaden entwickeln.</w:t>
      </w:r>
    </w:p>
    <w:p w:rsidR="00A1673E" w:rsidRDefault="00A1673E" w:rsidP="005A7CA1">
      <w:pPr>
        <w:jc w:val="center"/>
        <w:rPr>
          <w:rFonts w:ascii="Verdana" w:hAnsi="Verdana"/>
          <w:color w:val="4F6228" w:themeColor="accent3" w:themeShade="80"/>
          <w:sz w:val="44"/>
          <w:szCs w:val="44"/>
        </w:rPr>
      </w:pPr>
      <w:r>
        <w:rPr>
          <w:rFonts w:ascii="Verdana" w:hAnsi="Verdana"/>
          <w:color w:val="4F6228" w:themeColor="accent3" w:themeShade="80"/>
          <w:sz w:val="44"/>
          <w:szCs w:val="44"/>
        </w:rPr>
        <w:t>Uwe hat für uns Pommes und Getränke!</w:t>
      </w:r>
    </w:p>
    <w:p w:rsidR="009B34A6" w:rsidRPr="000E3CBD" w:rsidRDefault="00A1673E" w:rsidP="000E3CBD">
      <w:pPr>
        <w:jc w:val="center"/>
        <w:rPr>
          <w:rFonts w:ascii="Verdana" w:hAnsi="Verdana"/>
          <w:color w:val="4F6228" w:themeColor="accent3" w:themeShade="80"/>
          <w:sz w:val="44"/>
          <w:szCs w:val="44"/>
        </w:rPr>
      </w:pPr>
      <w:r>
        <w:rPr>
          <w:rFonts w:ascii="Verdana" w:hAnsi="Verdana"/>
          <w:color w:val="4F6228" w:themeColor="accent3" w:themeShade="80"/>
          <w:sz w:val="44"/>
          <w:szCs w:val="44"/>
        </w:rPr>
        <w:t xml:space="preserve">Bitte meldet Euch bis zum 25.10. im Büro an. (Tel. 51990 oder </w:t>
      </w:r>
      <w:r w:rsidR="000E3CBD">
        <w:rPr>
          <w:rFonts w:ascii="Verdana" w:hAnsi="Verdana"/>
          <w:color w:val="4F6228" w:themeColor="accent3" w:themeShade="80"/>
          <w:sz w:val="44"/>
          <w:szCs w:val="44"/>
        </w:rPr>
        <w:t xml:space="preserve">                    </w:t>
      </w:r>
      <w:r>
        <w:rPr>
          <w:rFonts w:ascii="Verdana" w:hAnsi="Verdana"/>
          <w:color w:val="4F6228" w:themeColor="accent3" w:themeShade="80"/>
          <w:sz w:val="44"/>
          <w:szCs w:val="44"/>
        </w:rPr>
        <w:t>info@psv</w:t>
      </w:r>
      <w:r w:rsidR="000E3CBD">
        <w:rPr>
          <w:rFonts w:ascii="Verdana" w:hAnsi="Verdana"/>
          <w:color w:val="4F6228" w:themeColor="accent3" w:themeShade="80"/>
          <w:sz w:val="44"/>
          <w:szCs w:val="44"/>
        </w:rPr>
        <w:t>-</w:t>
      </w:r>
      <w:r>
        <w:rPr>
          <w:rFonts w:ascii="Verdana" w:hAnsi="Verdana"/>
          <w:color w:val="4F6228" w:themeColor="accent3" w:themeShade="80"/>
          <w:sz w:val="44"/>
          <w:szCs w:val="44"/>
        </w:rPr>
        <w:t>flensburg.de)</w:t>
      </w:r>
    </w:p>
    <w:sectPr w:rsidR="009B34A6" w:rsidRPr="000E3CBD" w:rsidSect="000F5A8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A1"/>
    <w:rsid w:val="0009185A"/>
    <w:rsid w:val="000E3CBD"/>
    <w:rsid w:val="000F5A8E"/>
    <w:rsid w:val="00154726"/>
    <w:rsid w:val="0019536E"/>
    <w:rsid w:val="00430496"/>
    <w:rsid w:val="005A7CA1"/>
    <w:rsid w:val="006A6EA4"/>
    <w:rsid w:val="007330EF"/>
    <w:rsid w:val="009B34A6"/>
    <w:rsid w:val="00A1673E"/>
    <w:rsid w:val="00B965C9"/>
    <w:rsid w:val="00CD35B2"/>
    <w:rsid w:val="00E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80FF"/>
  <w15:chartTrackingRefBased/>
  <w15:docId w15:val="{2C36C85D-5B7B-4313-A83D-2CBA645F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5A8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2021-09-13T10:00:00Z</cp:lastPrinted>
  <dcterms:created xsi:type="dcterms:W3CDTF">2021-09-10T10:17:00Z</dcterms:created>
  <dcterms:modified xsi:type="dcterms:W3CDTF">2021-09-27T09:32:00Z</dcterms:modified>
</cp:coreProperties>
</file>